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E0B" w:rsidRPr="000E6B3F" w:rsidRDefault="00BD1E0B" w:rsidP="00BD1E0B">
      <w:pPr>
        <w:autoSpaceDE w:val="0"/>
        <w:autoSpaceDN w:val="0"/>
        <w:adjustRightInd w:val="0"/>
        <w:spacing w:after="0" w:line="240" w:lineRule="auto"/>
        <w:rPr>
          <w:rFonts w:ascii="RebondGrotesque-Bold" w:hAnsi="RebondGrotesque-Bold" w:cs="RebondGrotesque-Bold"/>
          <w:b/>
          <w:bCs/>
          <w:sz w:val="44"/>
          <w:szCs w:val="44"/>
        </w:rPr>
      </w:pPr>
      <w:proofErr w:type="spellStart"/>
      <w:r>
        <w:rPr>
          <w:rFonts w:ascii="RebondGrotesque-Bold" w:hAnsi="RebondGrotesque-Bold" w:cs="RebondGrotesque-Bold"/>
          <w:b/>
          <w:bCs/>
          <w:sz w:val="44"/>
          <w:szCs w:val="44"/>
        </w:rPr>
        <w:t>The</w:t>
      </w:r>
      <w:proofErr w:type="spellEnd"/>
      <w:r>
        <w:rPr>
          <w:rFonts w:ascii="RebondGrotesque-Bold" w:hAnsi="RebondGrotesque-Bold" w:cs="RebondGrotesque-Bold"/>
          <w:b/>
          <w:bCs/>
          <w:sz w:val="44"/>
          <w:szCs w:val="44"/>
        </w:rPr>
        <w:t xml:space="preserve"> P</w:t>
      </w:r>
      <w:r w:rsidRPr="000E6B3F">
        <w:rPr>
          <w:rFonts w:ascii="RebondGrotesque-Bold" w:hAnsi="RebondGrotesque-Bold" w:cs="RebondGrotesque-Bold"/>
          <w:b/>
          <w:bCs/>
          <w:sz w:val="44"/>
          <w:szCs w:val="44"/>
        </w:rPr>
        <w:t xml:space="preserve">rague </w:t>
      </w:r>
      <w:proofErr w:type="spellStart"/>
      <w:r w:rsidRPr="000E6B3F">
        <w:rPr>
          <w:rFonts w:ascii="RebondGrotesque-Bold" w:hAnsi="RebondGrotesque-Bold" w:cs="RebondGrotesque-Bold"/>
          <w:b/>
          <w:bCs/>
          <w:sz w:val="44"/>
          <w:szCs w:val="44"/>
        </w:rPr>
        <w:t>Philharmonia</w:t>
      </w:r>
      <w:proofErr w:type="spellEnd"/>
    </w:p>
    <w:p w:rsidR="00BD1E0B" w:rsidRDefault="00BD1E0B" w:rsidP="00CC7EE5">
      <w:pPr>
        <w:autoSpaceDE w:val="0"/>
        <w:autoSpaceDN w:val="0"/>
        <w:adjustRightInd w:val="0"/>
        <w:spacing w:after="0" w:line="240" w:lineRule="auto"/>
        <w:rPr>
          <w:rFonts w:eastAsia="RebondGrotesque-Bold" w:cstheme="minorHAnsi"/>
          <w:b/>
          <w:bCs/>
          <w:sz w:val="40"/>
          <w:szCs w:val="40"/>
        </w:rPr>
      </w:pPr>
    </w:p>
    <w:p w:rsidR="00033322" w:rsidRPr="00BD1E0B" w:rsidRDefault="00CC7EE5" w:rsidP="00CC7EE5">
      <w:pPr>
        <w:autoSpaceDE w:val="0"/>
        <w:autoSpaceDN w:val="0"/>
        <w:adjustRightInd w:val="0"/>
        <w:spacing w:after="0" w:line="240" w:lineRule="auto"/>
        <w:rPr>
          <w:rFonts w:eastAsia="PPRightGrotesk-Regular" w:cstheme="minorHAnsi"/>
          <w:sz w:val="24"/>
          <w:szCs w:val="24"/>
        </w:rPr>
      </w:pPr>
      <w:r w:rsidRPr="00BD1E0B">
        <w:rPr>
          <w:rFonts w:eastAsia="PPRightGrotesk-Regular" w:cstheme="minorHAnsi"/>
          <w:sz w:val="24"/>
          <w:szCs w:val="24"/>
        </w:rPr>
        <w:t xml:space="preserve">In 1994,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world-famous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conductor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Jiři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Bělohlavek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together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with a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group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of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talented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young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musicians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founded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Prague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Chamber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Philharmonic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Orchestra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.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Its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successes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abroad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and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its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expanding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repertoire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led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orchestra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first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to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change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its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name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to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PKF – Prague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Philharmonia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and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now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in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2024/2025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season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orchestra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presenting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itself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as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Prague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Philharmonia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.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Over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last 30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years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orchestra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has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gained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respect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throughout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music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world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for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its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characteristic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sound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as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well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as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for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focus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of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its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repertoire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– music by Joseph Haydn, W.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A.Mozart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and Ludwig van Beethoven.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Its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core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repertoire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also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includes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music by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Antonin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Dvořak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Bedřich Smetana and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their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successors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as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well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as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French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and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German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composers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ranging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from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Robert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Schumann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to Johannes Brahms and Maurice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Ravel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. 20th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century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compositions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and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new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contemporary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works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are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an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integral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part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of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its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repertoire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.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Prague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Philharmonia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retains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its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chambre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character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as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well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as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its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passionate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commitment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and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attention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to detail,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although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today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it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falls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between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a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chamber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ensemble and a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small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symphony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orchestra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in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terms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of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its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size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. </w:t>
      </w:r>
    </w:p>
    <w:p w:rsidR="00033322" w:rsidRPr="00BD1E0B" w:rsidRDefault="00033322" w:rsidP="00CC7EE5">
      <w:pPr>
        <w:autoSpaceDE w:val="0"/>
        <w:autoSpaceDN w:val="0"/>
        <w:adjustRightInd w:val="0"/>
        <w:spacing w:after="0" w:line="240" w:lineRule="auto"/>
        <w:rPr>
          <w:rFonts w:eastAsia="PPRightGrotesk-Regular" w:cstheme="minorHAnsi"/>
          <w:sz w:val="24"/>
          <w:szCs w:val="24"/>
        </w:rPr>
      </w:pPr>
    </w:p>
    <w:p w:rsidR="00CC7EE5" w:rsidRPr="00BD1E0B" w:rsidRDefault="00CC7EE5" w:rsidP="00CC7EE5">
      <w:pPr>
        <w:autoSpaceDE w:val="0"/>
        <w:autoSpaceDN w:val="0"/>
        <w:adjustRightInd w:val="0"/>
        <w:spacing w:after="0" w:line="240" w:lineRule="auto"/>
        <w:rPr>
          <w:rFonts w:eastAsia="PPRightGrotesk-Regular" w:cstheme="minorHAnsi"/>
          <w:sz w:val="24"/>
          <w:szCs w:val="24"/>
        </w:rPr>
      </w:pPr>
      <w:proofErr w:type="spellStart"/>
      <w:r w:rsidRPr="00BD1E0B">
        <w:rPr>
          <w:rFonts w:eastAsia="PPRightGrotesk-Regular" w:cstheme="minorHAnsi"/>
          <w:sz w:val="24"/>
          <w:szCs w:val="24"/>
        </w:rPr>
        <w:t>Since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its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founding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orchestra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has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been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led by a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number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of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renowned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chief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conductors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each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of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whom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has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contributed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in his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own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way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to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development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of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Prague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Philharmonia’s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distinctive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sound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.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After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Jiři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Bělohlavek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Kaspar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Zehnder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took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over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role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of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chief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conductor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in 2005,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followed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by Jakub Hrůša in 2008.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Since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beginning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of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2015/2016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season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orchestra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has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been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led by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French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conductor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Emmanuel Villaume.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Prague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Philharmonia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has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also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performed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with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internationally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famous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soloists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including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Julian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Rachlin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Martha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Argerich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Jefim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Bronfman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Andras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Schiff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Gil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Shaham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Isabelle Faust, Emmanuel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Pahud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Luciano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Pavarotti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Diana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Damrau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Anna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Netrebko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Placido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Domingo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Gautier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Capucon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Maxim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Vengerov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Mischa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Maisky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Juan Diego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Florez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Jonas Kaufmann and many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others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.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orchestra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regularly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invited</w:t>
      </w:r>
      <w:proofErr w:type="spellEnd"/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r w:rsidRPr="00BD1E0B">
        <w:rPr>
          <w:rFonts w:eastAsia="PPRightGrotesk-Regular" w:cstheme="minorHAnsi"/>
          <w:sz w:val="24"/>
          <w:szCs w:val="24"/>
        </w:rPr>
        <w:t xml:space="preserve">to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international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music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festivals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(BBC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Proms</w:t>
      </w:r>
      <w:proofErr w:type="spellEnd"/>
      <w:r w:rsidRPr="00BD1E0B">
        <w:rPr>
          <w:rFonts w:eastAsia="PPRightGrotesk-Regular" w:cstheme="minorHAnsi"/>
          <w:sz w:val="24"/>
          <w:szCs w:val="24"/>
        </w:rPr>
        <w:t>,</w:t>
      </w:r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Dresdner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Musikfestspiele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MITO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Settembre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Musica,</w:t>
      </w:r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r w:rsidRPr="00BD1E0B">
        <w:rPr>
          <w:rFonts w:eastAsia="PPRightGrotesk-Regular" w:cstheme="minorHAnsi"/>
          <w:sz w:val="24"/>
          <w:szCs w:val="24"/>
        </w:rPr>
        <w:t xml:space="preserve">Prague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Spring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Festspielhaus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Baden-Baden) and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gives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concerts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at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top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world</w:t>
      </w:r>
      <w:proofErr w:type="spellEnd"/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venues</w:t>
      </w:r>
      <w:proofErr w:type="spellEnd"/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r w:rsidRPr="00BD1E0B">
        <w:rPr>
          <w:rFonts w:eastAsia="PPRightGrotesk-Regular" w:cstheme="minorHAnsi"/>
          <w:sz w:val="24"/>
          <w:szCs w:val="24"/>
        </w:rPr>
        <w:t>(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Berliner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Philharmonie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Elbphilharmonie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Hamburg,</w:t>
      </w:r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Gasteig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Munich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Tokyo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Suntory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Hall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Royal</w:t>
      </w:r>
      <w:proofErr w:type="spellEnd"/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r w:rsidRPr="00BD1E0B">
        <w:rPr>
          <w:rFonts w:eastAsia="PPRightGrotesk-Regular" w:cstheme="minorHAnsi"/>
          <w:sz w:val="24"/>
          <w:szCs w:val="24"/>
        </w:rPr>
        <w:t xml:space="preserve">Opera House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Muscat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in Oman,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Sheikh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Jaber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Al-Ahmad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Cultural</w:t>
      </w:r>
      <w:proofErr w:type="spellEnd"/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r w:rsidRPr="00BD1E0B">
        <w:rPr>
          <w:rFonts w:eastAsia="PPRightGrotesk-Regular" w:cstheme="minorHAnsi"/>
          <w:sz w:val="24"/>
          <w:szCs w:val="24"/>
        </w:rPr>
        <w:t xml:space="preserve">Centre in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Kuwait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Festspiel</w:t>
      </w:r>
      <w:proofErr w:type="spellEnd"/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r w:rsidRPr="00BD1E0B">
        <w:rPr>
          <w:rFonts w:eastAsia="PPRightGrotesk-Regular" w:cstheme="minorHAnsi"/>
          <w:sz w:val="24"/>
          <w:szCs w:val="24"/>
        </w:rPr>
        <w:t xml:space="preserve">Baden-Baden,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Seoul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Arts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Center,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Musikverein</w:t>
      </w:r>
      <w:proofErr w:type="spellEnd"/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r w:rsidRPr="00BD1E0B">
        <w:rPr>
          <w:rFonts w:eastAsia="PPRightGrotesk-Regular" w:cstheme="minorHAnsi"/>
          <w:sz w:val="24"/>
          <w:szCs w:val="24"/>
        </w:rPr>
        <w:t xml:space="preserve">and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Theatre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Champs-Elysees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among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others</w:t>
      </w:r>
      <w:proofErr w:type="spellEnd"/>
      <w:r w:rsidRPr="00BD1E0B">
        <w:rPr>
          <w:rFonts w:eastAsia="PPRightGrotesk-Regular" w:cstheme="minorHAnsi"/>
          <w:sz w:val="24"/>
          <w:szCs w:val="24"/>
        </w:rPr>
        <w:t>).</w:t>
      </w:r>
    </w:p>
    <w:p w:rsidR="00033322" w:rsidRPr="00BD1E0B" w:rsidRDefault="00033322" w:rsidP="00CC7EE5">
      <w:pPr>
        <w:autoSpaceDE w:val="0"/>
        <w:autoSpaceDN w:val="0"/>
        <w:adjustRightInd w:val="0"/>
        <w:spacing w:after="0" w:line="240" w:lineRule="auto"/>
        <w:rPr>
          <w:rFonts w:eastAsia="PPRightGrotesk-Regular" w:cstheme="minorHAnsi"/>
          <w:sz w:val="24"/>
          <w:szCs w:val="24"/>
        </w:rPr>
      </w:pPr>
    </w:p>
    <w:p w:rsidR="00CC7EE5" w:rsidRPr="00BD1E0B" w:rsidRDefault="00CC7EE5" w:rsidP="00CC7EE5">
      <w:pPr>
        <w:autoSpaceDE w:val="0"/>
        <w:autoSpaceDN w:val="0"/>
        <w:adjustRightInd w:val="0"/>
        <w:spacing w:after="0" w:line="240" w:lineRule="auto"/>
        <w:rPr>
          <w:rFonts w:eastAsia="PPRightGrotesk-Regular" w:cstheme="minorHAnsi"/>
          <w:sz w:val="24"/>
          <w:szCs w:val="24"/>
        </w:rPr>
      </w:pP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discography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of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this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ensemble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includes</w:t>
      </w:r>
      <w:proofErr w:type="spellEnd"/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r w:rsidRPr="00BD1E0B">
        <w:rPr>
          <w:rFonts w:eastAsia="PPRightGrotesk-Regular" w:cstheme="minorHAnsi"/>
          <w:sz w:val="24"/>
          <w:szCs w:val="24"/>
        </w:rPr>
        <w:t xml:space="preserve">more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than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90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compact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discs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for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prestigious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international</w:t>
      </w:r>
      <w:proofErr w:type="spellEnd"/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r w:rsidRPr="00BD1E0B">
        <w:rPr>
          <w:rFonts w:eastAsia="PPRightGrotesk-Regular" w:cstheme="minorHAnsi"/>
          <w:sz w:val="24"/>
          <w:szCs w:val="24"/>
        </w:rPr>
        <w:t xml:space="preserve">and Czech music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labels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(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Deutsche</w:t>
      </w:r>
      <w:proofErr w:type="spellEnd"/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Grammophon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Warner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Classics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Sony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Classical</w:t>
      </w:r>
      <w:proofErr w:type="spellEnd"/>
      <w:r w:rsidRPr="00BD1E0B">
        <w:rPr>
          <w:rFonts w:eastAsia="PPRightGrotesk-Regular" w:cstheme="minorHAnsi"/>
          <w:sz w:val="24"/>
          <w:szCs w:val="24"/>
        </w:rPr>
        <w:t>,</w:t>
      </w:r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Decca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EMI, Harmonia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Mundi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and Supraphon).</w:t>
      </w:r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Its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recordings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have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garnered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numerous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prizes</w:t>
      </w:r>
      <w:proofErr w:type="spellEnd"/>
      <w:r w:rsidRPr="00BD1E0B">
        <w:rPr>
          <w:rFonts w:eastAsia="PPRightGrotesk-Regular" w:cstheme="minorHAnsi"/>
          <w:sz w:val="24"/>
          <w:szCs w:val="24"/>
        </w:rPr>
        <w:t>:</w:t>
      </w:r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Gold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Record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RAC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Canada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in 2000,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Harmonie</w:t>
      </w:r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Award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in 2001 and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Diapason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d’Or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in</w:t>
      </w:r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r w:rsidRPr="00BD1E0B">
        <w:rPr>
          <w:rFonts w:eastAsia="PPRightGrotesk-Regular" w:cstheme="minorHAnsi"/>
          <w:sz w:val="24"/>
          <w:szCs w:val="24"/>
        </w:rPr>
        <w:t xml:space="preserve">2007.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Its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CD</w:t>
      </w:r>
      <w:r w:rsidR="00F20C7E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="00B57B57" w:rsidRPr="00B57B57">
        <w:rPr>
          <w:rFonts w:eastAsia="PPRightGrotesk-Regular" w:cstheme="minorHAnsi"/>
          <w:sz w:val="24"/>
          <w:szCs w:val="24"/>
        </w:rPr>
        <w:t>Héroïque</w:t>
      </w:r>
      <w:proofErr w:type="spellEnd"/>
      <w:r w:rsidR="00B57B57">
        <w:rPr>
          <w:rFonts w:eastAsia="PPRightGrotesk-Regular" w:cstheme="minorHAnsi"/>
          <w:sz w:val="24"/>
          <w:szCs w:val="24"/>
        </w:rPr>
        <w:t xml:space="preserve"> </w:t>
      </w:r>
      <w:bookmarkStart w:id="0" w:name="_GoBack"/>
      <w:bookmarkEnd w:id="0"/>
      <w:r w:rsidRPr="00BD1E0B">
        <w:rPr>
          <w:rFonts w:eastAsia="PPRightGrotesk-Regular" w:cstheme="minorHAnsi"/>
          <w:sz w:val="24"/>
          <w:szCs w:val="24"/>
        </w:rPr>
        <w:t xml:space="preserve">with Bryan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Hymel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was</w:t>
      </w:r>
      <w:proofErr w:type="spellEnd"/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nominated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for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International Opera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Award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in</w:t>
      </w:r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r w:rsidRPr="00BD1E0B">
        <w:rPr>
          <w:rFonts w:eastAsia="PPRightGrotesk-Regular" w:cstheme="minorHAnsi"/>
          <w:sz w:val="24"/>
          <w:szCs w:val="24"/>
        </w:rPr>
        <w:t xml:space="preserve">2016, and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its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CD Bohemian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Rhapsody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with</w:t>
      </w:r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Gabor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Boldoczki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was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nominated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for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International</w:t>
      </w:r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Classical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Music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Award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(ICMA) in 2017.</w:t>
      </w:r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Its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Ravel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Debussy &amp; Bizet CD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received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excellent</w:t>
      </w:r>
      <w:proofErr w:type="spellEnd"/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reviews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from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London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Sunday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Times</w:t>
      </w:r>
      <w:proofErr w:type="spellEnd"/>
      <w:r w:rsidRPr="00BD1E0B">
        <w:rPr>
          <w:rFonts w:eastAsia="PPRightGrotesk-Regular" w:cstheme="minorHAnsi"/>
          <w:sz w:val="24"/>
          <w:szCs w:val="24"/>
        </w:rPr>
        <w:t>,</w:t>
      </w:r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Gramophone</w:t>
      </w:r>
      <w:proofErr w:type="spellEnd"/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r w:rsidRPr="00BD1E0B">
        <w:rPr>
          <w:rFonts w:eastAsia="PPRightGrotesk-Regular" w:cstheme="minorHAnsi"/>
          <w:sz w:val="24"/>
          <w:szCs w:val="24"/>
        </w:rPr>
        <w:t xml:space="preserve">and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BBC Music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Magazine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which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included</w:t>
      </w:r>
      <w:proofErr w:type="spellEnd"/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it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in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its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top 10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recordings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of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week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;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its</w:t>
      </w:r>
      <w:proofErr w:type="spellEnd"/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r w:rsidRPr="00BD1E0B">
        <w:rPr>
          <w:rFonts w:eastAsia="PPRightGrotesk-Regular" w:cstheme="minorHAnsi"/>
          <w:sz w:val="24"/>
          <w:szCs w:val="24"/>
        </w:rPr>
        <w:t xml:space="preserve">CD with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acclaimed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tenor Benjamin</w:t>
      </w:r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Bernheim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for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Deutsche</w:t>
      </w:r>
      <w:proofErr w:type="spellEnd"/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Grammophon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from</w:t>
      </w:r>
      <w:proofErr w:type="spellEnd"/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November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2019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won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Opus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Klassik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Award</w:t>
      </w:r>
      <w:proofErr w:type="spellEnd"/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r w:rsidRPr="00BD1E0B">
        <w:rPr>
          <w:rFonts w:eastAsia="PPRightGrotesk-Regular" w:cstheme="minorHAnsi"/>
          <w:sz w:val="24"/>
          <w:szCs w:val="24"/>
        </w:rPr>
        <w:t xml:space="preserve">and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numerous</w:t>
      </w:r>
      <w:proofErr w:type="spellEnd"/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accolades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in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international</w:t>
      </w:r>
      <w:proofErr w:type="spellEnd"/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press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(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Diapason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d’Or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and Choc de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Classica</w:t>
      </w:r>
      <w:proofErr w:type="spellEnd"/>
      <w:r w:rsidRPr="00BD1E0B">
        <w:rPr>
          <w:rFonts w:eastAsia="PPRightGrotesk-Regular" w:cstheme="minorHAnsi"/>
          <w:sz w:val="24"/>
          <w:szCs w:val="24"/>
        </w:rPr>
        <w:t>,</w:t>
      </w:r>
    </w:p>
    <w:p w:rsidR="00CC7EE5" w:rsidRPr="00BD1E0B" w:rsidRDefault="00CC7EE5" w:rsidP="00CC7EE5">
      <w:pPr>
        <w:autoSpaceDE w:val="0"/>
        <w:autoSpaceDN w:val="0"/>
        <w:adjustRightInd w:val="0"/>
        <w:spacing w:after="0" w:line="240" w:lineRule="auto"/>
        <w:rPr>
          <w:rFonts w:eastAsia="PPRightGrotesk-Regular" w:cstheme="minorHAnsi"/>
          <w:sz w:val="24"/>
          <w:szCs w:val="24"/>
        </w:rPr>
      </w:pPr>
      <w:proofErr w:type="spellStart"/>
      <w:r w:rsidRPr="00BD1E0B">
        <w:rPr>
          <w:rFonts w:eastAsia="PPRightGrotesk-Regular" w:cstheme="minorHAnsi"/>
          <w:sz w:val="24"/>
          <w:szCs w:val="24"/>
        </w:rPr>
        <w:t>among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others</w:t>
      </w:r>
      <w:proofErr w:type="spellEnd"/>
      <w:r w:rsidRPr="00BD1E0B">
        <w:rPr>
          <w:rFonts w:eastAsia="PPRightGrotesk-Regular" w:cstheme="minorHAnsi"/>
          <w:sz w:val="24"/>
          <w:szCs w:val="24"/>
        </w:rPr>
        <w:t>).</w:t>
      </w:r>
    </w:p>
    <w:p w:rsidR="00371120" w:rsidRPr="00BD1E0B" w:rsidRDefault="00371120" w:rsidP="00033322">
      <w:pPr>
        <w:autoSpaceDE w:val="0"/>
        <w:autoSpaceDN w:val="0"/>
        <w:adjustRightInd w:val="0"/>
        <w:spacing w:after="0" w:line="240" w:lineRule="auto"/>
        <w:rPr>
          <w:rFonts w:eastAsia="PPRightGrotesk-Regular" w:cstheme="minorHAnsi"/>
          <w:sz w:val="24"/>
          <w:szCs w:val="24"/>
        </w:rPr>
      </w:pPr>
    </w:p>
    <w:p w:rsidR="00576985" w:rsidRPr="00BD1E0B" w:rsidRDefault="00CC7EE5" w:rsidP="00033322">
      <w:pPr>
        <w:autoSpaceDE w:val="0"/>
        <w:autoSpaceDN w:val="0"/>
        <w:adjustRightInd w:val="0"/>
        <w:spacing w:after="0" w:line="240" w:lineRule="auto"/>
        <w:rPr>
          <w:rFonts w:eastAsia="PPRightGrotesk-Regular" w:cstheme="minorHAnsi"/>
          <w:sz w:val="24"/>
          <w:szCs w:val="24"/>
        </w:rPr>
      </w:pP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orchestra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has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recently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toured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Japan,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Germany</w:t>
      </w:r>
      <w:proofErr w:type="spellEnd"/>
      <w:r w:rsidRPr="00BD1E0B">
        <w:rPr>
          <w:rFonts w:eastAsia="PPRightGrotesk-Regular" w:cstheme="minorHAnsi"/>
          <w:sz w:val="24"/>
          <w:szCs w:val="24"/>
        </w:rPr>
        <w:t>,</w:t>
      </w:r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r w:rsidRPr="00BD1E0B">
        <w:rPr>
          <w:rFonts w:eastAsia="PPRightGrotesk-Regular" w:cstheme="minorHAnsi"/>
          <w:sz w:val="24"/>
          <w:szCs w:val="24"/>
        </w:rPr>
        <w:t xml:space="preserve">Italy,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Turkey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, France and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Taiwan</w:t>
      </w:r>
      <w:proofErr w:type="spellEnd"/>
      <w:r w:rsidRPr="00BD1E0B">
        <w:rPr>
          <w:rFonts w:eastAsia="PPRightGrotesk-Regular" w:cstheme="minorHAnsi"/>
          <w:sz w:val="24"/>
          <w:szCs w:val="24"/>
        </w:rPr>
        <w:t>, and has</w:t>
      </w:r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performed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at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Musikverein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in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Vienna</w:t>
      </w:r>
      <w:proofErr w:type="spellEnd"/>
      <w:r w:rsidRPr="00BD1E0B">
        <w:rPr>
          <w:rFonts w:eastAsia="PPRightGrotesk-Regular" w:cstheme="minorHAnsi"/>
          <w:sz w:val="24"/>
          <w:szCs w:val="24"/>
        </w:rPr>
        <w:t>.</w:t>
      </w:r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r w:rsidRPr="00BD1E0B">
        <w:rPr>
          <w:rFonts w:eastAsia="PPRightGrotesk-Regular" w:cstheme="minorHAnsi"/>
          <w:sz w:val="24"/>
          <w:szCs w:val="24"/>
        </w:rPr>
        <w:t xml:space="preserve">In 2023,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it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made a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successful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recording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for</w:t>
      </w:r>
      <w:proofErr w:type="spellEnd"/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Deutsche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Grammophon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with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tenor</w:t>
      </w:r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r w:rsidRPr="00BD1E0B">
        <w:rPr>
          <w:rFonts w:eastAsia="PPRightGrotesk-Regular" w:cstheme="minorHAnsi"/>
          <w:sz w:val="24"/>
          <w:szCs w:val="24"/>
        </w:rPr>
        <w:t xml:space="preserve">Jonathan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Tetelman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as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well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as a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recording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of</w:t>
      </w:r>
      <w:proofErr w:type="spellEnd"/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Penderecki’s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compositions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with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the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flutist</w:t>
      </w:r>
      <w:proofErr w:type="spellEnd"/>
      <w:r w:rsidR="00033322"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Stathis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Karapanos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(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Warner</w:t>
      </w:r>
      <w:proofErr w:type="spellEnd"/>
      <w:r w:rsidRPr="00BD1E0B">
        <w:rPr>
          <w:rFonts w:eastAsia="PPRightGrotesk-Regular" w:cstheme="minorHAnsi"/>
          <w:sz w:val="24"/>
          <w:szCs w:val="24"/>
        </w:rPr>
        <w:t xml:space="preserve"> </w:t>
      </w:r>
      <w:proofErr w:type="spellStart"/>
      <w:r w:rsidRPr="00BD1E0B">
        <w:rPr>
          <w:rFonts w:eastAsia="PPRightGrotesk-Regular" w:cstheme="minorHAnsi"/>
          <w:sz w:val="24"/>
          <w:szCs w:val="24"/>
        </w:rPr>
        <w:t>Classics</w:t>
      </w:r>
      <w:proofErr w:type="spellEnd"/>
      <w:r w:rsidRPr="00BD1E0B">
        <w:rPr>
          <w:rFonts w:eastAsia="PPRightGrotesk-Regular" w:cstheme="minorHAnsi"/>
          <w:sz w:val="24"/>
          <w:szCs w:val="24"/>
        </w:rPr>
        <w:t>).</w:t>
      </w:r>
    </w:p>
    <w:p w:rsidR="00371120" w:rsidRPr="00BD1E0B" w:rsidRDefault="00371120" w:rsidP="00033322">
      <w:pPr>
        <w:autoSpaceDE w:val="0"/>
        <w:autoSpaceDN w:val="0"/>
        <w:adjustRightInd w:val="0"/>
        <w:spacing w:after="0" w:line="240" w:lineRule="auto"/>
        <w:rPr>
          <w:rFonts w:eastAsia="PPRightGrotesk-Regular" w:cstheme="minorHAnsi"/>
          <w:sz w:val="24"/>
          <w:szCs w:val="24"/>
        </w:rPr>
      </w:pPr>
    </w:p>
    <w:p w:rsidR="00371120" w:rsidRPr="00BD1E0B" w:rsidRDefault="00371120" w:rsidP="00371120">
      <w:pPr>
        <w:autoSpaceDE w:val="0"/>
        <w:autoSpaceDN w:val="0"/>
        <w:adjustRightInd w:val="0"/>
        <w:spacing w:after="0" w:line="240" w:lineRule="auto"/>
        <w:rPr>
          <w:rFonts w:eastAsia="PPRightGrotesk-Regular" w:cstheme="minorHAnsi"/>
          <w:sz w:val="24"/>
          <w:szCs w:val="24"/>
        </w:rPr>
      </w:pPr>
    </w:p>
    <w:sectPr w:rsidR="00371120" w:rsidRPr="00BD1E0B" w:rsidSect="00BD1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bondGrotesque-Bold">
    <w:altName w:val="Yu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PRightGrotesk-Regular">
    <w:altName w:val="Yu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C7"/>
    <w:rsid w:val="00033322"/>
    <w:rsid w:val="002E08C6"/>
    <w:rsid w:val="00371120"/>
    <w:rsid w:val="004F7C33"/>
    <w:rsid w:val="00576985"/>
    <w:rsid w:val="009B65B7"/>
    <w:rsid w:val="00A45517"/>
    <w:rsid w:val="00B17EC7"/>
    <w:rsid w:val="00B57B57"/>
    <w:rsid w:val="00BD1E0B"/>
    <w:rsid w:val="00CC7EE5"/>
    <w:rsid w:val="00F2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7F23"/>
  <w15:chartTrackingRefBased/>
  <w15:docId w15:val="{4059FCBA-E01C-4135-8B31-445570D7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7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7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76985"/>
  </w:style>
  <w:style w:type="character" w:customStyle="1" w:styleId="spellingerror">
    <w:name w:val="spellingerror"/>
    <w:basedOn w:val="Standardnpsmoodstavce"/>
    <w:rsid w:val="00576985"/>
  </w:style>
  <w:style w:type="character" w:customStyle="1" w:styleId="eop">
    <w:name w:val="eop"/>
    <w:basedOn w:val="Standardnpsmoodstavce"/>
    <w:rsid w:val="00576985"/>
  </w:style>
  <w:style w:type="character" w:customStyle="1" w:styleId="Nadpis1Char">
    <w:name w:val="Nadpis 1 Char"/>
    <w:basedOn w:val="Standardnpsmoodstavce"/>
    <w:link w:val="Nadpis1"/>
    <w:uiPriority w:val="9"/>
    <w:rsid w:val="00B57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PKF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Pavlišová</dc:creator>
  <cp:keywords/>
  <dc:description/>
  <cp:lastModifiedBy>Jindřiška Pavlišová</cp:lastModifiedBy>
  <cp:revision>4</cp:revision>
  <dcterms:created xsi:type="dcterms:W3CDTF">2024-04-08T13:15:00Z</dcterms:created>
  <dcterms:modified xsi:type="dcterms:W3CDTF">2024-09-02T11:36:00Z</dcterms:modified>
</cp:coreProperties>
</file>